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3AE5" w14:textId="77777777" w:rsidR="00C61F37" w:rsidRDefault="00DA2DAF" w:rsidP="00DA2DAF">
      <w:pPr>
        <w:adjustRightInd w:val="0"/>
        <w:jc w:val="center"/>
        <w:rPr>
          <w:rFonts w:ascii="华文中宋" w:eastAsia="华文中宋" w:hAnsi="华文中宋" w:hint="eastAsia"/>
          <w:sz w:val="44"/>
          <w:szCs w:val="44"/>
        </w:rPr>
      </w:pPr>
      <w:r w:rsidRPr="004A6817">
        <w:rPr>
          <w:rFonts w:ascii="华文中宋" w:eastAsia="华文中宋" w:hAnsi="华文中宋" w:hint="eastAsia"/>
          <w:sz w:val="44"/>
          <w:szCs w:val="44"/>
        </w:rPr>
        <w:t>“一站式”学生社区党团组织</w:t>
      </w:r>
    </w:p>
    <w:p w14:paraId="187B0679" w14:textId="134CB007" w:rsidR="00DA2DAF" w:rsidRDefault="007470E4" w:rsidP="00DA2DAF">
      <w:pPr>
        <w:adjustRightInd w:val="0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中心组成员</w:t>
      </w:r>
      <w:r w:rsidR="00DA2DAF" w:rsidRPr="004A6817">
        <w:rPr>
          <w:rFonts w:ascii="华文中宋" w:eastAsia="华文中宋" w:hAnsi="华文中宋" w:hint="eastAsia"/>
          <w:sz w:val="44"/>
          <w:szCs w:val="44"/>
        </w:rPr>
        <w:t>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2268"/>
        <w:gridCol w:w="2062"/>
      </w:tblGrid>
      <w:tr w:rsidR="00151392" w:rsidRPr="00A5670C" w14:paraId="0D0F90AE" w14:textId="101435AC" w:rsidTr="00151392">
        <w:trPr>
          <w:jc w:val="center"/>
        </w:trPr>
        <w:tc>
          <w:tcPr>
            <w:tcW w:w="1271" w:type="dxa"/>
            <w:vAlign w:val="center"/>
          </w:tcPr>
          <w:p w14:paraId="36B20647" w14:textId="77777777" w:rsidR="00151392" w:rsidRPr="00412A2F" w:rsidRDefault="00151392" w:rsidP="00C61F37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b/>
                <w:bCs/>
                <w:spacing w:val="140"/>
                <w:kern w:val="0"/>
                <w:sz w:val="28"/>
                <w:szCs w:val="28"/>
                <w:fitText w:val="840" w:id="-709504768"/>
              </w:rPr>
              <w:t>序</w:t>
            </w:r>
            <w:r w:rsidRPr="00151392"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  <w:fitText w:val="840" w:id="-709504768"/>
              </w:rPr>
              <w:t>号</w:t>
            </w:r>
          </w:p>
        </w:tc>
        <w:tc>
          <w:tcPr>
            <w:tcW w:w="1843" w:type="dxa"/>
            <w:vAlign w:val="center"/>
          </w:tcPr>
          <w:p w14:paraId="66A7A3D6" w14:textId="77777777" w:rsidR="00151392" w:rsidRPr="00412A2F" w:rsidRDefault="00151392" w:rsidP="00C61F37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b/>
                <w:bCs/>
                <w:spacing w:val="140"/>
                <w:kern w:val="0"/>
                <w:sz w:val="28"/>
                <w:szCs w:val="28"/>
                <w:fitText w:val="840" w:id="-709504767"/>
              </w:rPr>
              <w:t>姓</w:t>
            </w:r>
            <w:r w:rsidRPr="00DA2DAF"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  <w:fitText w:val="840" w:id="-709504767"/>
              </w:rPr>
              <w:t>名</w:t>
            </w:r>
          </w:p>
        </w:tc>
        <w:tc>
          <w:tcPr>
            <w:tcW w:w="1276" w:type="dxa"/>
          </w:tcPr>
          <w:p w14:paraId="590198D5" w14:textId="7325EC80" w:rsidR="00151392" w:rsidRPr="00DA2DAF" w:rsidRDefault="00151392" w:rsidP="00C61F37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</w:rPr>
            </w:pPr>
            <w:r w:rsidRPr="009C4864">
              <w:rPr>
                <w:rFonts w:ascii="仿宋_GB2312" w:eastAsia="仿宋_GB2312" w:hAnsi="华文中宋" w:hint="eastAsia"/>
                <w:b/>
                <w:bCs/>
                <w:spacing w:val="141"/>
                <w:kern w:val="0"/>
                <w:sz w:val="28"/>
                <w:szCs w:val="28"/>
                <w:fitText w:val="843" w:id="-709503744"/>
              </w:rPr>
              <w:t>性</w:t>
            </w:r>
            <w:r w:rsidRPr="009C4864"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  <w:fitText w:val="843" w:id="-709503744"/>
              </w:rPr>
              <w:t>别</w:t>
            </w:r>
          </w:p>
        </w:tc>
        <w:tc>
          <w:tcPr>
            <w:tcW w:w="2268" w:type="dxa"/>
            <w:vAlign w:val="center"/>
          </w:tcPr>
          <w:p w14:paraId="484544F9" w14:textId="63373BE5" w:rsidR="00151392" w:rsidRPr="00412A2F" w:rsidRDefault="00151392" w:rsidP="00C61F37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b/>
                <w:bCs/>
                <w:spacing w:val="140"/>
                <w:kern w:val="0"/>
                <w:sz w:val="28"/>
                <w:szCs w:val="28"/>
                <w:fitText w:val="840" w:id="-709504766"/>
              </w:rPr>
              <w:t>班</w:t>
            </w:r>
            <w:r w:rsidRPr="00DA2DAF"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  <w:fitText w:val="840" w:id="-709504766"/>
              </w:rPr>
              <w:t>级</w:t>
            </w:r>
          </w:p>
        </w:tc>
        <w:tc>
          <w:tcPr>
            <w:tcW w:w="2062" w:type="dxa"/>
          </w:tcPr>
          <w:p w14:paraId="725BB410" w14:textId="48E013A7" w:rsidR="00151392" w:rsidRPr="00DA2DAF" w:rsidRDefault="00151392" w:rsidP="00C61F37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b/>
                <w:bCs/>
                <w:spacing w:val="141"/>
                <w:kern w:val="0"/>
                <w:sz w:val="28"/>
                <w:szCs w:val="28"/>
                <w:fitText w:val="843" w:id="-707570432"/>
              </w:rPr>
              <w:t>职</w:t>
            </w:r>
            <w:r w:rsidRPr="00151392">
              <w:rPr>
                <w:rFonts w:ascii="仿宋_GB2312" w:eastAsia="仿宋_GB2312" w:hAnsi="华文中宋" w:hint="eastAsia"/>
                <w:b/>
                <w:bCs/>
                <w:kern w:val="0"/>
                <w:sz w:val="28"/>
                <w:szCs w:val="28"/>
                <w:fitText w:val="843" w:id="-707570432"/>
              </w:rPr>
              <w:t>位</w:t>
            </w:r>
          </w:p>
        </w:tc>
      </w:tr>
      <w:tr w:rsidR="00151392" w:rsidRPr="00A5670C" w14:paraId="049FF552" w14:textId="4317CCF0" w:rsidTr="00151392">
        <w:trPr>
          <w:jc w:val="center"/>
        </w:trPr>
        <w:tc>
          <w:tcPr>
            <w:tcW w:w="1271" w:type="dxa"/>
            <w:vAlign w:val="center"/>
          </w:tcPr>
          <w:p w14:paraId="1BCE5BD2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56A54807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7570688"/>
              </w:rPr>
              <w:t>杜</w:t>
            </w: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7570688"/>
              </w:rPr>
              <w:t>翔</w:t>
            </w:r>
          </w:p>
        </w:tc>
        <w:tc>
          <w:tcPr>
            <w:tcW w:w="1276" w:type="dxa"/>
          </w:tcPr>
          <w:p w14:paraId="1DC90BFD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44DD9B69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化院2301班</w:t>
            </w:r>
          </w:p>
        </w:tc>
        <w:tc>
          <w:tcPr>
            <w:tcW w:w="2062" w:type="dxa"/>
          </w:tcPr>
          <w:p w14:paraId="031DE83C" w14:textId="7783C0B3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负责人</w:t>
            </w:r>
          </w:p>
        </w:tc>
      </w:tr>
      <w:tr w:rsidR="00151392" w:rsidRPr="00A5670C" w14:paraId="57E8FBE8" w14:textId="2D62FF7E" w:rsidTr="00151392">
        <w:trPr>
          <w:jc w:val="center"/>
        </w:trPr>
        <w:tc>
          <w:tcPr>
            <w:tcW w:w="1271" w:type="dxa"/>
            <w:vAlign w:val="center"/>
          </w:tcPr>
          <w:p w14:paraId="07930D08" w14:textId="6AA8516E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2F678EE6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7570687"/>
              </w:rPr>
              <w:t>陆</w:t>
            </w:r>
            <w:r w:rsidRPr="00151392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  <w:fitText w:val="840" w:id="-707570687"/>
              </w:rPr>
              <w:t>祎</w:t>
            </w:r>
          </w:p>
        </w:tc>
        <w:tc>
          <w:tcPr>
            <w:tcW w:w="1276" w:type="dxa"/>
          </w:tcPr>
          <w:p w14:paraId="32E1E0BA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1E770AE0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马院2301班</w:t>
            </w:r>
          </w:p>
        </w:tc>
        <w:tc>
          <w:tcPr>
            <w:tcW w:w="2062" w:type="dxa"/>
          </w:tcPr>
          <w:p w14:paraId="49F0595F" w14:textId="16EA7B29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8242E1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负责人</w:t>
            </w:r>
          </w:p>
        </w:tc>
      </w:tr>
      <w:tr w:rsidR="00151392" w:rsidRPr="00A5670C" w14:paraId="03ED358A" w14:textId="24A15EC4" w:rsidTr="00151392">
        <w:trPr>
          <w:jc w:val="center"/>
        </w:trPr>
        <w:tc>
          <w:tcPr>
            <w:tcW w:w="1271" w:type="dxa"/>
            <w:vAlign w:val="center"/>
          </w:tcPr>
          <w:p w14:paraId="2014C687" w14:textId="4F5B411E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5810FB50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7570686"/>
              </w:rPr>
              <w:t>荣</w:t>
            </w: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7570686"/>
              </w:rPr>
              <w:t>杨</w:t>
            </w:r>
          </w:p>
        </w:tc>
        <w:tc>
          <w:tcPr>
            <w:tcW w:w="1276" w:type="dxa"/>
          </w:tcPr>
          <w:p w14:paraId="1E8616D6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1926E35D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数统2305班</w:t>
            </w:r>
          </w:p>
        </w:tc>
        <w:tc>
          <w:tcPr>
            <w:tcW w:w="2062" w:type="dxa"/>
          </w:tcPr>
          <w:p w14:paraId="5DBD4318" w14:textId="3C83A14C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8242E1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负责人</w:t>
            </w:r>
          </w:p>
        </w:tc>
      </w:tr>
      <w:tr w:rsidR="00151392" w:rsidRPr="00A5670C" w14:paraId="6D179AF9" w14:textId="40C3CAE8" w:rsidTr="00151392">
        <w:trPr>
          <w:jc w:val="center"/>
        </w:trPr>
        <w:tc>
          <w:tcPr>
            <w:tcW w:w="1271" w:type="dxa"/>
            <w:vAlign w:val="center"/>
          </w:tcPr>
          <w:p w14:paraId="3E2B9EF0" w14:textId="39269A42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2A7D32AF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唐欣栎</w:t>
            </w:r>
          </w:p>
        </w:tc>
        <w:tc>
          <w:tcPr>
            <w:tcW w:w="1276" w:type="dxa"/>
          </w:tcPr>
          <w:p w14:paraId="200E20B8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5909EEB6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马院2301班</w:t>
            </w:r>
          </w:p>
        </w:tc>
        <w:tc>
          <w:tcPr>
            <w:tcW w:w="2062" w:type="dxa"/>
          </w:tcPr>
          <w:p w14:paraId="324C024B" w14:textId="20CFAC70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8242E1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负责人</w:t>
            </w:r>
          </w:p>
        </w:tc>
      </w:tr>
      <w:tr w:rsidR="00151392" w:rsidRPr="00A5670C" w14:paraId="45E787C1" w14:textId="2900D32F" w:rsidTr="00151392">
        <w:trPr>
          <w:jc w:val="center"/>
        </w:trPr>
        <w:tc>
          <w:tcPr>
            <w:tcW w:w="1271" w:type="dxa"/>
            <w:vAlign w:val="center"/>
          </w:tcPr>
          <w:p w14:paraId="3DA14103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6E47E1FC" w14:textId="6FB97C8B" w:rsidR="00151392" w:rsidRPr="00151392" w:rsidRDefault="00740ABD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朱桢灵</w:t>
            </w:r>
          </w:p>
        </w:tc>
        <w:tc>
          <w:tcPr>
            <w:tcW w:w="1276" w:type="dxa"/>
          </w:tcPr>
          <w:p w14:paraId="56B56ED7" w14:textId="77777777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096A1656" w14:textId="29EFF3F6" w:rsidR="00151392" w:rsidRPr="00151392" w:rsidRDefault="00740ABD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马院2302</w:t>
            </w:r>
            <w:r w:rsidR="00151392" w:rsidRPr="00151392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2062" w:type="dxa"/>
          </w:tcPr>
          <w:p w14:paraId="1FB2870C" w14:textId="5A1717A2" w:rsidR="00151392" w:rsidRP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 w:rsidRPr="008242E1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负责人</w:t>
            </w:r>
          </w:p>
        </w:tc>
      </w:tr>
      <w:tr w:rsidR="00151392" w:rsidRPr="00A5670C" w14:paraId="59E30A55" w14:textId="1EF38A17" w:rsidTr="00151392">
        <w:trPr>
          <w:jc w:val="center"/>
        </w:trPr>
        <w:tc>
          <w:tcPr>
            <w:tcW w:w="1271" w:type="dxa"/>
            <w:vAlign w:val="center"/>
          </w:tcPr>
          <w:p w14:paraId="292E1D95" w14:textId="5E9788E0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14:paraId="6931A3B6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陈佳丽</w:t>
            </w:r>
          </w:p>
        </w:tc>
        <w:tc>
          <w:tcPr>
            <w:tcW w:w="1276" w:type="dxa"/>
          </w:tcPr>
          <w:p w14:paraId="165FC6E8" w14:textId="0C8C1A29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30625B01" w14:textId="2D50F8A6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生科2403班</w:t>
            </w:r>
          </w:p>
        </w:tc>
        <w:tc>
          <w:tcPr>
            <w:tcW w:w="2062" w:type="dxa"/>
          </w:tcPr>
          <w:p w14:paraId="000546B6" w14:textId="1FE56DB2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25EBCE3E" w14:textId="657669FD" w:rsidTr="00151392">
        <w:trPr>
          <w:jc w:val="center"/>
        </w:trPr>
        <w:tc>
          <w:tcPr>
            <w:tcW w:w="1271" w:type="dxa"/>
            <w:vAlign w:val="center"/>
          </w:tcPr>
          <w:p w14:paraId="76104155" w14:textId="7D915B7E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14:paraId="68A74DA4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戴舒妍</w:t>
            </w:r>
          </w:p>
        </w:tc>
        <w:tc>
          <w:tcPr>
            <w:tcW w:w="1276" w:type="dxa"/>
          </w:tcPr>
          <w:p w14:paraId="0A8ED154" w14:textId="21232CBB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755A7ED7" w14:textId="735E7A82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美院2412班</w:t>
            </w:r>
          </w:p>
        </w:tc>
        <w:tc>
          <w:tcPr>
            <w:tcW w:w="2062" w:type="dxa"/>
          </w:tcPr>
          <w:p w14:paraId="0ACCFFC2" w14:textId="150434A9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4E6BCE1D" w14:textId="757C6594" w:rsidTr="00151392">
        <w:trPr>
          <w:jc w:val="center"/>
        </w:trPr>
        <w:tc>
          <w:tcPr>
            <w:tcW w:w="1271" w:type="dxa"/>
            <w:vAlign w:val="center"/>
          </w:tcPr>
          <w:p w14:paraId="6253F5CA" w14:textId="7A351E54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14:paraId="4A093B58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刁家琦</w:t>
            </w:r>
          </w:p>
        </w:tc>
        <w:tc>
          <w:tcPr>
            <w:tcW w:w="1276" w:type="dxa"/>
          </w:tcPr>
          <w:p w14:paraId="5F00706D" w14:textId="5D77CB10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5F368D90" w14:textId="24013FFC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美院2401班</w:t>
            </w:r>
          </w:p>
        </w:tc>
        <w:tc>
          <w:tcPr>
            <w:tcW w:w="2062" w:type="dxa"/>
          </w:tcPr>
          <w:p w14:paraId="4051D022" w14:textId="04E0AFB0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3F261316" w14:textId="1DAA7B73" w:rsidTr="00151392">
        <w:trPr>
          <w:jc w:val="center"/>
        </w:trPr>
        <w:tc>
          <w:tcPr>
            <w:tcW w:w="1271" w:type="dxa"/>
            <w:vAlign w:val="center"/>
          </w:tcPr>
          <w:p w14:paraId="18CF17D0" w14:textId="49E92F51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14:paraId="5BD141E8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何若瑜</w:t>
            </w:r>
          </w:p>
        </w:tc>
        <w:tc>
          <w:tcPr>
            <w:tcW w:w="1276" w:type="dxa"/>
          </w:tcPr>
          <w:p w14:paraId="444956E5" w14:textId="57B60971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05DA35BB" w14:textId="2EE5E32F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城环2402班</w:t>
            </w:r>
          </w:p>
        </w:tc>
        <w:tc>
          <w:tcPr>
            <w:tcW w:w="2062" w:type="dxa"/>
          </w:tcPr>
          <w:p w14:paraId="304EAF1D" w14:textId="0905617B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172CF57D" w14:textId="55A0B830" w:rsidTr="00151392">
        <w:trPr>
          <w:jc w:val="center"/>
        </w:trPr>
        <w:tc>
          <w:tcPr>
            <w:tcW w:w="1271" w:type="dxa"/>
            <w:vAlign w:val="center"/>
          </w:tcPr>
          <w:p w14:paraId="32B70C9C" w14:textId="686AFEEB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336B7971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刘欣怡</w:t>
            </w:r>
          </w:p>
        </w:tc>
        <w:tc>
          <w:tcPr>
            <w:tcW w:w="1276" w:type="dxa"/>
          </w:tcPr>
          <w:p w14:paraId="6571C2ED" w14:textId="7D950BB7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3D1EA371" w14:textId="4C975A58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生科2406班</w:t>
            </w:r>
          </w:p>
        </w:tc>
        <w:tc>
          <w:tcPr>
            <w:tcW w:w="2062" w:type="dxa"/>
          </w:tcPr>
          <w:p w14:paraId="11C6DC50" w14:textId="012D7A9B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4F71AB41" w14:textId="14FE987F" w:rsidTr="00151392">
        <w:trPr>
          <w:jc w:val="center"/>
        </w:trPr>
        <w:tc>
          <w:tcPr>
            <w:tcW w:w="1271" w:type="dxa"/>
            <w:vAlign w:val="center"/>
          </w:tcPr>
          <w:p w14:paraId="32D2797A" w14:textId="1BF14943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14:paraId="4F8B1895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庞明轩</w:t>
            </w:r>
          </w:p>
        </w:tc>
        <w:tc>
          <w:tcPr>
            <w:tcW w:w="1276" w:type="dxa"/>
          </w:tcPr>
          <w:p w14:paraId="0A5B2105" w14:textId="59EF5940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263AEF1C" w14:textId="4346F2CF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城环240</w:t>
            </w:r>
            <w:r w:rsidR="007470E4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班</w:t>
            </w:r>
          </w:p>
        </w:tc>
        <w:tc>
          <w:tcPr>
            <w:tcW w:w="2062" w:type="dxa"/>
          </w:tcPr>
          <w:p w14:paraId="062CF2CB" w14:textId="514C9DC7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421145D5" w14:textId="77777777" w:rsidTr="00151392">
        <w:trPr>
          <w:jc w:val="center"/>
        </w:trPr>
        <w:tc>
          <w:tcPr>
            <w:tcW w:w="1271" w:type="dxa"/>
            <w:vAlign w:val="center"/>
          </w:tcPr>
          <w:p w14:paraId="5A7A8410" w14:textId="40328BBB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14:paraId="29293AEC" w14:textId="5B62B332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青雨露</w:t>
            </w:r>
          </w:p>
        </w:tc>
        <w:tc>
          <w:tcPr>
            <w:tcW w:w="1276" w:type="dxa"/>
          </w:tcPr>
          <w:p w14:paraId="2DC632CC" w14:textId="16B6C6FC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27978564" w14:textId="408CFE40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城环240</w:t>
            </w:r>
            <w:r w:rsidR="007470E4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班</w:t>
            </w:r>
          </w:p>
        </w:tc>
        <w:tc>
          <w:tcPr>
            <w:tcW w:w="2062" w:type="dxa"/>
          </w:tcPr>
          <w:p w14:paraId="7AE51987" w14:textId="5AFEDEEC" w:rsidR="00740ABD" w:rsidRPr="00882166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2334FB5F" w14:textId="056B0122" w:rsidTr="00151392">
        <w:trPr>
          <w:jc w:val="center"/>
        </w:trPr>
        <w:tc>
          <w:tcPr>
            <w:tcW w:w="1271" w:type="dxa"/>
            <w:vAlign w:val="center"/>
          </w:tcPr>
          <w:p w14:paraId="56C3B22E" w14:textId="6E276849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14:paraId="2C977930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王慧怡</w:t>
            </w:r>
          </w:p>
        </w:tc>
        <w:tc>
          <w:tcPr>
            <w:tcW w:w="1276" w:type="dxa"/>
          </w:tcPr>
          <w:p w14:paraId="73CED7BF" w14:textId="4E3FCA22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4A10DE2F" w14:textId="650E61E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美院2406班</w:t>
            </w:r>
          </w:p>
        </w:tc>
        <w:tc>
          <w:tcPr>
            <w:tcW w:w="2062" w:type="dxa"/>
          </w:tcPr>
          <w:p w14:paraId="75172F58" w14:textId="63E14169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4611A42A" w14:textId="15803370" w:rsidTr="00151392">
        <w:trPr>
          <w:jc w:val="center"/>
        </w:trPr>
        <w:tc>
          <w:tcPr>
            <w:tcW w:w="1271" w:type="dxa"/>
            <w:vAlign w:val="center"/>
          </w:tcPr>
          <w:p w14:paraId="429C28BA" w14:textId="78D8B32D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14:paraId="7BD350C4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9504762"/>
              </w:rPr>
              <w:t>王</w:t>
            </w:r>
            <w:r w:rsidRPr="00DA2DAF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9504762"/>
              </w:rPr>
              <w:t>露</w:t>
            </w:r>
          </w:p>
        </w:tc>
        <w:tc>
          <w:tcPr>
            <w:tcW w:w="1276" w:type="dxa"/>
          </w:tcPr>
          <w:p w14:paraId="2FC4DE36" w14:textId="003A6B0C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74CE704D" w14:textId="3C52DEA5" w:rsidR="00740ABD" w:rsidRPr="00A5670C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人计</w:t>
            </w:r>
            <w:r w:rsidR="00740ABD">
              <w:rPr>
                <w:rFonts w:ascii="仿宋_GB2312" w:eastAsia="仿宋_GB2312" w:hAnsi="华文中宋" w:hint="eastAsia"/>
                <w:sz w:val="28"/>
                <w:szCs w:val="28"/>
              </w:rPr>
              <w:t>2405班</w:t>
            </w:r>
          </w:p>
        </w:tc>
        <w:tc>
          <w:tcPr>
            <w:tcW w:w="2062" w:type="dxa"/>
          </w:tcPr>
          <w:p w14:paraId="72421BE3" w14:textId="6B15B902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47778713" w14:textId="6D34C940" w:rsidTr="00151392">
        <w:trPr>
          <w:jc w:val="center"/>
        </w:trPr>
        <w:tc>
          <w:tcPr>
            <w:tcW w:w="1271" w:type="dxa"/>
            <w:vAlign w:val="center"/>
          </w:tcPr>
          <w:p w14:paraId="2DD3B4D4" w14:textId="2C5EAC87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14:paraId="2DCCED20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9504761"/>
              </w:rPr>
              <w:t>王</w:t>
            </w:r>
            <w:r w:rsidRPr="00DA2DAF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9504761"/>
              </w:rPr>
              <w:t>运</w:t>
            </w:r>
          </w:p>
        </w:tc>
        <w:tc>
          <w:tcPr>
            <w:tcW w:w="1276" w:type="dxa"/>
          </w:tcPr>
          <w:p w14:paraId="05BF3A4C" w14:textId="5C296607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29B1C2BD" w14:textId="2E8D81F4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文院2401班</w:t>
            </w:r>
          </w:p>
        </w:tc>
        <w:tc>
          <w:tcPr>
            <w:tcW w:w="2062" w:type="dxa"/>
          </w:tcPr>
          <w:p w14:paraId="1D198AC6" w14:textId="0BF92455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204906C9" w14:textId="77ED7E68" w:rsidTr="00151392">
        <w:trPr>
          <w:jc w:val="center"/>
        </w:trPr>
        <w:tc>
          <w:tcPr>
            <w:tcW w:w="1271" w:type="dxa"/>
            <w:vAlign w:val="center"/>
          </w:tcPr>
          <w:p w14:paraId="4F85C77B" w14:textId="470D6F2A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14:paraId="5A42A2E2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9504763"/>
              </w:rPr>
              <w:t>吴</w:t>
            </w:r>
            <w:r w:rsidRPr="00DA2DAF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9504763"/>
              </w:rPr>
              <w:t>洪</w:t>
            </w:r>
          </w:p>
        </w:tc>
        <w:tc>
          <w:tcPr>
            <w:tcW w:w="1276" w:type="dxa"/>
          </w:tcPr>
          <w:p w14:paraId="7C25AEB0" w14:textId="2A4A00BE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496F92D7" w14:textId="142C221F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经管法2406班</w:t>
            </w:r>
          </w:p>
        </w:tc>
        <w:tc>
          <w:tcPr>
            <w:tcW w:w="2062" w:type="dxa"/>
          </w:tcPr>
          <w:p w14:paraId="6D1749A0" w14:textId="6E822DB3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645CA040" w14:textId="3170640E" w:rsidTr="00151392">
        <w:trPr>
          <w:jc w:val="center"/>
        </w:trPr>
        <w:tc>
          <w:tcPr>
            <w:tcW w:w="1271" w:type="dxa"/>
            <w:vAlign w:val="center"/>
          </w:tcPr>
          <w:p w14:paraId="2C961FBE" w14:textId="696E79F8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14:paraId="164C83E2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项锦霞</w:t>
            </w:r>
          </w:p>
        </w:tc>
        <w:tc>
          <w:tcPr>
            <w:tcW w:w="1276" w:type="dxa"/>
          </w:tcPr>
          <w:p w14:paraId="6D8C162C" w14:textId="3B3BFD00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106C3000" w14:textId="37B9496B" w:rsidR="00740ABD" w:rsidRPr="00A5670C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人计</w:t>
            </w:r>
            <w:r w:rsidR="00740ABD">
              <w:rPr>
                <w:rFonts w:ascii="仿宋_GB2312" w:eastAsia="仿宋_GB2312" w:hAnsi="华文中宋" w:hint="eastAsia"/>
                <w:sz w:val="28"/>
                <w:szCs w:val="28"/>
              </w:rPr>
              <w:t>2405班</w:t>
            </w:r>
          </w:p>
        </w:tc>
        <w:tc>
          <w:tcPr>
            <w:tcW w:w="2062" w:type="dxa"/>
          </w:tcPr>
          <w:p w14:paraId="3FBB3A56" w14:textId="51A743B3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18650CF0" w14:textId="0CB9D980" w:rsidTr="00151392">
        <w:trPr>
          <w:jc w:val="center"/>
        </w:trPr>
        <w:tc>
          <w:tcPr>
            <w:tcW w:w="1271" w:type="dxa"/>
            <w:vAlign w:val="center"/>
          </w:tcPr>
          <w:p w14:paraId="507CAA90" w14:textId="4E4A0585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14:paraId="59A8450E" w14:textId="77777777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熊浩然</w:t>
            </w:r>
          </w:p>
        </w:tc>
        <w:tc>
          <w:tcPr>
            <w:tcW w:w="1276" w:type="dxa"/>
          </w:tcPr>
          <w:p w14:paraId="2E37D839" w14:textId="497BB7E1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276E15C2" w14:textId="323B7658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经管法2403班</w:t>
            </w:r>
          </w:p>
        </w:tc>
        <w:tc>
          <w:tcPr>
            <w:tcW w:w="2062" w:type="dxa"/>
          </w:tcPr>
          <w:p w14:paraId="50D9B853" w14:textId="74E9AACA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2B85D070" w14:textId="4B81242A" w:rsidTr="00151392">
        <w:trPr>
          <w:jc w:val="center"/>
        </w:trPr>
        <w:tc>
          <w:tcPr>
            <w:tcW w:w="1271" w:type="dxa"/>
            <w:vAlign w:val="center"/>
          </w:tcPr>
          <w:p w14:paraId="77AE077C" w14:textId="08C2A4C6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14:paraId="6A621801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徐万彩</w:t>
            </w:r>
          </w:p>
        </w:tc>
        <w:tc>
          <w:tcPr>
            <w:tcW w:w="1276" w:type="dxa"/>
          </w:tcPr>
          <w:p w14:paraId="4B185825" w14:textId="0765C4CA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503FD739" w14:textId="2F6EDCC6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外院2404班</w:t>
            </w:r>
          </w:p>
        </w:tc>
        <w:tc>
          <w:tcPr>
            <w:tcW w:w="2062" w:type="dxa"/>
          </w:tcPr>
          <w:p w14:paraId="34553B32" w14:textId="06156514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6A5C098C" w14:textId="44CCC222" w:rsidTr="00151392">
        <w:trPr>
          <w:jc w:val="center"/>
        </w:trPr>
        <w:tc>
          <w:tcPr>
            <w:tcW w:w="1271" w:type="dxa"/>
            <w:vAlign w:val="center"/>
          </w:tcPr>
          <w:p w14:paraId="479A2890" w14:textId="2E37F129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14:paraId="0012E7EB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闫佳文</w:t>
            </w:r>
          </w:p>
        </w:tc>
        <w:tc>
          <w:tcPr>
            <w:tcW w:w="1276" w:type="dxa"/>
          </w:tcPr>
          <w:p w14:paraId="40EDDAF1" w14:textId="4F8C03D4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7057E069" w14:textId="5595248E" w:rsidR="00740ABD" w:rsidRPr="00A5670C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人计</w:t>
            </w:r>
            <w:r w:rsidR="00740ABD">
              <w:rPr>
                <w:rFonts w:ascii="仿宋_GB2312" w:eastAsia="仿宋_GB2312" w:hAnsi="华文中宋" w:hint="eastAsia"/>
                <w:sz w:val="28"/>
                <w:szCs w:val="28"/>
              </w:rPr>
              <w:t>240</w:t>
            </w:r>
            <w:r w:rsidR="00B93E2B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="00740ABD">
              <w:rPr>
                <w:rFonts w:ascii="仿宋_GB2312" w:eastAsia="仿宋_GB2312" w:hAnsi="华文中宋" w:hint="eastAsia"/>
                <w:sz w:val="28"/>
                <w:szCs w:val="28"/>
              </w:rPr>
              <w:t>班</w:t>
            </w:r>
          </w:p>
        </w:tc>
        <w:tc>
          <w:tcPr>
            <w:tcW w:w="2062" w:type="dxa"/>
          </w:tcPr>
          <w:p w14:paraId="7E406B70" w14:textId="325B598D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78FF98C2" w14:textId="0866A6C5" w:rsidTr="00151392">
        <w:trPr>
          <w:jc w:val="center"/>
        </w:trPr>
        <w:tc>
          <w:tcPr>
            <w:tcW w:w="1271" w:type="dxa"/>
            <w:vAlign w:val="center"/>
          </w:tcPr>
          <w:p w14:paraId="67E725D6" w14:textId="332B7255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14:paraId="29A364C0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尹佳琳</w:t>
            </w:r>
          </w:p>
        </w:tc>
        <w:tc>
          <w:tcPr>
            <w:tcW w:w="1276" w:type="dxa"/>
          </w:tcPr>
          <w:p w14:paraId="7D529B33" w14:textId="663B406A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7C5CE3B3" w14:textId="7FF5372C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生科2404班</w:t>
            </w:r>
          </w:p>
        </w:tc>
        <w:tc>
          <w:tcPr>
            <w:tcW w:w="2062" w:type="dxa"/>
          </w:tcPr>
          <w:p w14:paraId="65188970" w14:textId="5E9F3AF4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275D8087" w14:textId="795D7E87" w:rsidTr="00151392">
        <w:trPr>
          <w:jc w:val="center"/>
        </w:trPr>
        <w:tc>
          <w:tcPr>
            <w:tcW w:w="1271" w:type="dxa"/>
            <w:vAlign w:val="center"/>
          </w:tcPr>
          <w:p w14:paraId="00944A4F" w14:textId="24CE08D0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14:paraId="53F367AE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赵国伟</w:t>
            </w:r>
          </w:p>
        </w:tc>
        <w:tc>
          <w:tcPr>
            <w:tcW w:w="1276" w:type="dxa"/>
          </w:tcPr>
          <w:p w14:paraId="0A988FAF" w14:textId="33EA5C96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男</w:t>
            </w:r>
          </w:p>
        </w:tc>
        <w:tc>
          <w:tcPr>
            <w:tcW w:w="2268" w:type="dxa"/>
            <w:vAlign w:val="center"/>
          </w:tcPr>
          <w:p w14:paraId="3BDD53C8" w14:textId="6518FC6B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美院2406班</w:t>
            </w:r>
          </w:p>
        </w:tc>
        <w:tc>
          <w:tcPr>
            <w:tcW w:w="2062" w:type="dxa"/>
          </w:tcPr>
          <w:p w14:paraId="12CBF004" w14:textId="74E99B35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740ABD" w:rsidRPr="00A5670C" w14:paraId="05ADC07E" w14:textId="34C37D61" w:rsidTr="00151392">
        <w:trPr>
          <w:jc w:val="center"/>
        </w:trPr>
        <w:tc>
          <w:tcPr>
            <w:tcW w:w="1271" w:type="dxa"/>
            <w:vAlign w:val="center"/>
          </w:tcPr>
          <w:p w14:paraId="49188991" w14:textId="0F34D68D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14:paraId="4D62674D" w14:textId="77777777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周沁汶</w:t>
            </w:r>
          </w:p>
        </w:tc>
        <w:tc>
          <w:tcPr>
            <w:tcW w:w="1276" w:type="dxa"/>
          </w:tcPr>
          <w:p w14:paraId="620FD7AA" w14:textId="0A2303D8" w:rsidR="00740ABD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5321D6D4" w14:textId="19CCD4E3" w:rsidR="00740ABD" w:rsidRPr="00A5670C" w:rsidRDefault="00740ABD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教科2406班</w:t>
            </w:r>
          </w:p>
        </w:tc>
        <w:tc>
          <w:tcPr>
            <w:tcW w:w="2062" w:type="dxa"/>
          </w:tcPr>
          <w:p w14:paraId="4AADC75B" w14:textId="7650CF20" w:rsidR="00740ABD" w:rsidRDefault="007470E4" w:rsidP="00740ABD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  <w:tr w:rsidR="00151392" w:rsidRPr="00A5670C" w14:paraId="0EA26F06" w14:textId="07C5D517" w:rsidTr="00151392">
        <w:trPr>
          <w:jc w:val="center"/>
        </w:trPr>
        <w:tc>
          <w:tcPr>
            <w:tcW w:w="1271" w:type="dxa"/>
            <w:vAlign w:val="center"/>
          </w:tcPr>
          <w:p w14:paraId="75BE4B5B" w14:textId="78CDF93E" w:rsidR="00151392" w:rsidRPr="00A5670C" w:rsidRDefault="00740ABD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24</w:t>
            </w:r>
          </w:p>
        </w:tc>
        <w:tc>
          <w:tcPr>
            <w:tcW w:w="1843" w:type="dxa"/>
            <w:vAlign w:val="center"/>
          </w:tcPr>
          <w:p w14:paraId="205DDAFF" w14:textId="77777777" w:rsidR="00151392" w:rsidRPr="00A5670C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DA2DAF">
              <w:rPr>
                <w:rFonts w:ascii="仿宋_GB2312" w:eastAsia="仿宋_GB2312" w:hAnsi="华文中宋" w:hint="eastAsia"/>
                <w:spacing w:val="140"/>
                <w:kern w:val="0"/>
                <w:sz w:val="28"/>
                <w:szCs w:val="28"/>
                <w:fitText w:val="840" w:id="-709504764"/>
              </w:rPr>
              <w:t>朱</w:t>
            </w:r>
            <w:r w:rsidRPr="00DA2DAF">
              <w:rPr>
                <w:rFonts w:ascii="仿宋_GB2312" w:eastAsia="仿宋_GB2312" w:hAnsi="华文中宋" w:hint="eastAsia"/>
                <w:kern w:val="0"/>
                <w:sz w:val="28"/>
                <w:szCs w:val="28"/>
                <w:fitText w:val="840" w:id="-709504764"/>
              </w:rPr>
              <w:t>敏</w:t>
            </w:r>
          </w:p>
        </w:tc>
        <w:tc>
          <w:tcPr>
            <w:tcW w:w="1276" w:type="dxa"/>
          </w:tcPr>
          <w:p w14:paraId="418415A4" w14:textId="7C572711" w:rsidR="00151392" w:rsidRDefault="00151392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女</w:t>
            </w:r>
          </w:p>
        </w:tc>
        <w:tc>
          <w:tcPr>
            <w:tcW w:w="2268" w:type="dxa"/>
            <w:vAlign w:val="center"/>
          </w:tcPr>
          <w:p w14:paraId="4BA722B5" w14:textId="50EBF075" w:rsidR="00151392" w:rsidRPr="00A5670C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人计</w:t>
            </w:r>
            <w:r w:rsidR="00151392">
              <w:rPr>
                <w:rFonts w:ascii="仿宋_GB2312" w:eastAsia="仿宋_GB2312" w:hAnsi="华文中宋" w:hint="eastAsia"/>
                <w:sz w:val="28"/>
                <w:szCs w:val="28"/>
              </w:rPr>
              <w:t>2405班</w:t>
            </w:r>
          </w:p>
        </w:tc>
        <w:tc>
          <w:tcPr>
            <w:tcW w:w="2062" w:type="dxa"/>
          </w:tcPr>
          <w:p w14:paraId="4B8C7D77" w14:textId="13A64138" w:rsidR="00151392" w:rsidRDefault="007470E4" w:rsidP="00151392">
            <w:pPr>
              <w:adjustRightInd w:val="0"/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网格化管理员</w:t>
            </w:r>
          </w:p>
        </w:tc>
      </w:tr>
    </w:tbl>
    <w:p w14:paraId="7A620035" w14:textId="125064AF" w:rsidR="00EE0860" w:rsidRDefault="00EE0860" w:rsidP="00151392">
      <w:pPr>
        <w:adjustRightInd w:val="0"/>
        <w:spacing w:line="560" w:lineRule="exact"/>
        <w:ind w:leftChars="2295" w:left="4819"/>
        <w:jc w:val="center"/>
        <w:rPr>
          <w:rFonts w:ascii="仿宋_GB2312" w:eastAsia="仿宋_GB2312" w:hint="eastAsia"/>
          <w:sz w:val="32"/>
          <w:szCs w:val="32"/>
        </w:rPr>
      </w:pPr>
    </w:p>
    <w:p w14:paraId="313352CF" w14:textId="18FCA2BF" w:rsidR="00151392" w:rsidRDefault="00151392" w:rsidP="00151392">
      <w:pPr>
        <w:adjustRightInd w:val="0"/>
        <w:spacing w:line="560" w:lineRule="exact"/>
        <w:ind w:leftChars="2295" w:left="4819"/>
        <w:jc w:val="center"/>
        <w:rPr>
          <w:rFonts w:ascii="仿宋_GB2312" w:eastAsia="仿宋_GB2312" w:hint="eastAsia"/>
          <w:sz w:val="32"/>
          <w:szCs w:val="32"/>
        </w:rPr>
      </w:pPr>
    </w:p>
    <w:p w14:paraId="2EFC412B" w14:textId="01AD5E6E" w:rsidR="00151392" w:rsidRDefault="00151392" w:rsidP="00247E12">
      <w:pPr>
        <w:adjustRightInd w:val="0"/>
        <w:spacing w:line="560" w:lineRule="exact"/>
        <w:ind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湖北师范大学</w:t>
      </w:r>
      <w:r w:rsidR="00247E12">
        <w:rPr>
          <w:rFonts w:ascii="仿宋_GB2312" w:eastAsia="仿宋_GB2312" w:hint="eastAsia"/>
          <w:sz w:val="32"/>
          <w:szCs w:val="32"/>
        </w:rPr>
        <w:t>学生工作部（处）</w:t>
      </w:r>
    </w:p>
    <w:p w14:paraId="05598599" w14:textId="29B63C93" w:rsidR="00151392" w:rsidRPr="00151392" w:rsidRDefault="00151392" w:rsidP="00151392">
      <w:pPr>
        <w:adjustRightInd w:val="0"/>
        <w:spacing w:line="560" w:lineRule="exact"/>
        <w:ind w:leftChars="2295" w:left="4819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</w:t>
      </w:r>
      <w:r w:rsidR="00740ABD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月</w:t>
      </w:r>
      <w:r w:rsidR="00AA77A7">
        <w:rPr>
          <w:rFonts w:ascii="仿宋_GB2312" w:eastAsia="仿宋_GB2312" w:hint="eastAsia"/>
          <w:sz w:val="32"/>
          <w:szCs w:val="32"/>
        </w:rPr>
        <w:t>23日</w:t>
      </w:r>
    </w:p>
    <w:sectPr w:rsidR="00151392" w:rsidRPr="00151392" w:rsidSect="009C486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28B1" w14:textId="77777777" w:rsidR="008A1A02" w:rsidRDefault="008A1A02" w:rsidP="00DA2DAF">
      <w:pPr>
        <w:rPr>
          <w:rFonts w:hint="eastAsia"/>
        </w:rPr>
      </w:pPr>
      <w:r>
        <w:separator/>
      </w:r>
    </w:p>
  </w:endnote>
  <w:endnote w:type="continuationSeparator" w:id="0">
    <w:p w14:paraId="37B4AD5D" w14:textId="77777777" w:rsidR="008A1A02" w:rsidRDefault="008A1A02" w:rsidP="00DA2D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4D43" w14:textId="77777777" w:rsidR="008A1A02" w:rsidRDefault="008A1A02" w:rsidP="00DA2DAF">
      <w:pPr>
        <w:rPr>
          <w:rFonts w:hint="eastAsia"/>
        </w:rPr>
      </w:pPr>
      <w:r>
        <w:separator/>
      </w:r>
    </w:p>
  </w:footnote>
  <w:footnote w:type="continuationSeparator" w:id="0">
    <w:p w14:paraId="6C8EA550" w14:textId="77777777" w:rsidR="008A1A02" w:rsidRDefault="008A1A02" w:rsidP="00DA2D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63"/>
    <w:rsid w:val="000A5A63"/>
    <w:rsid w:val="00151392"/>
    <w:rsid w:val="00196B7C"/>
    <w:rsid w:val="00201B1F"/>
    <w:rsid w:val="00247E12"/>
    <w:rsid w:val="00317EF9"/>
    <w:rsid w:val="00740ABD"/>
    <w:rsid w:val="007470E4"/>
    <w:rsid w:val="008A1A02"/>
    <w:rsid w:val="009C4864"/>
    <w:rsid w:val="00A61B2D"/>
    <w:rsid w:val="00AA77A7"/>
    <w:rsid w:val="00AE7B63"/>
    <w:rsid w:val="00B93E2B"/>
    <w:rsid w:val="00C61F37"/>
    <w:rsid w:val="00DA2DAF"/>
    <w:rsid w:val="00DE0B00"/>
    <w:rsid w:val="00E96AED"/>
    <w:rsid w:val="00EE0860"/>
    <w:rsid w:val="00E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8779"/>
  <w15:chartTrackingRefBased/>
  <w15:docId w15:val="{02D47D32-E989-41B0-9A1A-52A1E846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D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DAF"/>
    <w:rPr>
      <w:sz w:val="18"/>
      <w:szCs w:val="18"/>
    </w:rPr>
  </w:style>
  <w:style w:type="table" w:styleId="a7">
    <w:name w:val="Table Grid"/>
    <w:basedOn w:val="a1"/>
    <w:uiPriority w:val="39"/>
    <w:rsid w:val="00DA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352</Characters>
  <Application>Microsoft Office Word</Application>
  <DocSecurity>0</DocSecurity>
  <Lines>117</Lines>
  <Paragraphs>159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杜</dc:creator>
  <cp:keywords/>
  <dc:description/>
  <cp:lastModifiedBy>大圣 孙</cp:lastModifiedBy>
  <cp:revision>16</cp:revision>
  <dcterms:created xsi:type="dcterms:W3CDTF">2025-05-22T15:17:00Z</dcterms:created>
  <dcterms:modified xsi:type="dcterms:W3CDTF">2025-10-23T02:26:00Z</dcterms:modified>
</cp:coreProperties>
</file>