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kern w:val="2"/>
          <w:sz w:val="36"/>
          <w:szCs w:val="36"/>
          <w:lang w:val="en-US" w:eastAsia="zh-CN" w:bidi="ar-SA"/>
        </w:rPr>
        <w:t>“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五一</w:t>
      </w:r>
      <w:r>
        <w:rPr>
          <w:rFonts w:hint="eastAsia" w:cs="宋体"/>
          <w:b/>
          <w:bCs/>
          <w:kern w:val="2"/>
          <w:sz w:val="36"/>
          <w:szCs w:val="36"/>
          <w:lang w:val="en-US" w:eastAsia="zh-CN" w:bidi="ar-SA"/>
        </w:rPr>
        <w:t>”假期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00" w:leftChars="0" w:hanging="1400" w:hangingChars="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根据学校“五一”放假安排，4月29日（星期六）至5月3日（星期三）放假调休，共5天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其中4月23日（星期日）补上5月2日（星期二）的课程，5月6日（星期六）补上5月3日（星期三）的课程。为了使同学们度过一个安全愉快的假期，</w:t>
      </w:r>
      <w:r>
        <w:rPr>
          <w:rFonts w:hint="eastAsia" w:ascii="仿宋_GB2312" w:hAnsi="仿宋_GB2312" w:eastAsia="仿宋_GB2312" w:cs="仿宋_GB2312"/>
          <w:sz w:val="28"/>
          <w:szCs w:val="28"/>
        </w:rPr>
        <w:t>牢固树立“生命至上、安全第一”的意识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特向同学们发出以下温馨提示: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一、强化人身财产安全，电信网络诈骗要防范。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注意人身安全防范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不私自下水游泳，防止发生溺水事故；自觉遵守交通法规，不乘坐无营运证或超载的交通工具，不无证驾驶机动车；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要理性消费，注意保管好个人财物，警防上当受骗；不点击未知链接，不轻信陌生来电，不透漏个人信息，遇到转账汇款要多核实，发现有问题及时报警，防范各类“套路贷”，不参与网络不良借贷。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二、谨记宿舍消防安全，宿舍管理规定要遵守。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宿舍是我家，安全靠大家”，外出锁好门窗，严禁夜不归宿，不得留宿他人在宿舍住宿，未经批准不得在校外租房居住；不在宿舍内吸烟和使用明火，保持宿舍内消防通道畅通，爱护宿舍内消防设施，注意用电安全，不在宿舍私拉乱接电线，不使用大功率电器、劣质插座和劣质充电器，严禁将电动自行车电瓶拿回宿舍充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三、谨记保持通讯畅通，离校请假手续要履行。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假期如有回家、探亲访友等离开黄石情况，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向班主任和辅导员请假、报告，经批准后方可离校，同时把个人去向及联系方式告知班长、舍友、家长；外出期间务必保持通讯畅通，参加社会实践、求职择业等活动应告知学校和家长，谨防传销、邪教等非法组织诱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四、保持良好心理状态，遇到困难困惑要求助。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遇到困难时，不逃避、不退缩，勇于面对，对生活保持信念和信心；假期当你因心理困惑且情况紧急时可以拨打24小时心理危机干预热线15871206130，将有专业的心理咨询师为大家服务；请牢记报警电话（110）、火警电话（119）、急救电话（120），若在校内遇到安全问题，请拨打校园110，电话为0714-6572110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祝同学们度过一个安全、健康、充实、快乐的假期！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学生工作部（处）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2023年4月24日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00000000"/>
    <w:rsid w:val="005F24C5"/>
    <w:rsid w:val="00604F90"/>
    <w:rsid w:val="05ED523A"/>
    <w:rsid w:val="0E8C73B4"/>
    <w:rsid w:val="11165FBB"/>
    <w:rsid w:val="16A30749"/>
    <w:rsid w:val="290977C9"/>
    <w:rsid w:val="2A8F5D9B"/>
    <w:rsid w:val="2C250EE5"/>
    <w:rsid w:val="31F74E8A"/>
    <w:rsid w:val="3357561C"/>
    <w:rsid w:val="363304BD"/>
    <w:rsid w:val="391B79DD"/>
    <w:rsid w:val="3A9659C0"/>
    <w:rsid w:val="3CF156DE"/>
    <w:rsid w:val="3EB466D1"/>
    <w:rsid w:val="3FD06962"/>
    <w:rsid w:val="41050D95"/>
    <w:rsid w:val="48D34912"/>
    <w:rsid w:val="497004E8"/>
    <w:rsid w:val="513341C8"/>
    <w:rsid w:val="52CA0A97"/>
    <w:rsid w:val="531C4A0D"/>
    <w:rsid w:val="57C76595"/>
    <w:rsid w:val="585105A3"/>
    <w:rsid w:val="5925397D"/>
    <w:rsid w:val="66D72E77"/>
    <w:rsid w:val="6E1E64A4"/>
    <w:rsid w:val="6F1B2A94"/>
    <w:rsid w:val="76724FD8"/>
    <w:rsid w:val="7CDC2191"/>
    <w:rsid w:val="7F1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480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楷体" w:hAnsi="楷体" w:eastAsia="楷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3"/>
    </w:pPr>
    <w:rPr>
      <w:rFonts w:ascii="仿宋" w:hAnsi="仿宋" w:eastAsia="仿宋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01标"/>
    <w:qFormat/>
    <w:uiPriority w:val="0"/>
    <w:pPr>
      <w:jc w:val="center"/>
    </w:pPr>
    <w:rPr>
      <w:rFonts w:ascii="华文中宋" w:hAnsi="华文中宋" w:eastAsia="华文中宋" w:cstheme="minorBidi"/>
      <w:sz w:val="36"/>
      <w:szCs w:val="36"/>
    </w:rPr>
  </w:style>
  <w:style w:type="paragraph" w:customStyle="1" w:styleId="9">
    <w:name w:val="02副标"/>
    <w:basedOn w:val="1"/>
    <w:link w:val="10"/>
    <w:qFormat/>
    <w:uiPriority w:val="0"/>
    <w:pPr>
      <w:spacing w:line="312" w:lineRule="auto"/>
      <w:ind w:firstLine="480" w:firstLineChars="200"/>
      <w:jc w:val="both"/>
    </w:pPr>
    <w:rPr>
      <w:rFonts w:ascii="黑体" w:hAnsi="黑体" w:eastAsia="黑体" w:cs="Times New Roman"/>
      <w:sz w:val="30"/>
      <w:szCs w:val="20"/>
    </w:rPr>
  </w:style>
  <w:style w:type="character" w:customStyle="1" w:styleId="10">
    <w:name w:val="02副标 Char"/>
    <w:link w:val="9"/>
    <w:qFormat/>
    <w:uiPriority w:val="0"/>
    <w:rPr>
      <w:rFonts w:ascii="黑体" w:hAnsi="黑体" w:eastAsia="黑体" w:cs="Times New Roman"/>
      <w:sz w:val="30"/>
      <w:szCs w:val="20"/>
    </w:rPr>
  </w:style>
  <w:style w:type="paragraph" w:customStyle="1" w:styleId="11">
    <w:name w:val="03正文"/>
    <w:qFormat/>
    <w:uiPriority w:val="0"/>
    <w:pPr>
      <w:spacing w:line="312" w:lineRule="auto"/>
      <w:ind w:firstLine="480" w:firstLineChars="200"/>
      <w:jc w:val="both"/>
    </w:pPr>
    <w:rPr>
      <w:rFonts w:ascii="仿宋" w:hAnsi="仿宋" w:eastAsia="仿宋" w:cstheme="minorBidi"/>
      <w:sz w:val="30"/>
    </w:rPr>
  </w:style>
  <w:style w:type="paragraph" w:customStyle="1" w:styleId="12">
    <w:name w:val="2001"/>
    <w:qFormat/>
    <w:uiPriority w:val="0"/>
    <w:pPr>
      <w:tabs>
        <w:tab w:val="left" w:leader="dot" w:pos="210"/>
      </w:tabs>
    </w:pPr>
    <w:rPr>
      <w:rFonts w:ascii="Calibri" w:hAnsi="Calibri" w:eastAsia="仿宋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857</Characters>
  <Lines>0</Lines>
  <Paragraphs>0</Paragraphs>
  <TotalTime>18</TotalTime>
  <ScaleCrop>false</ScaleCrop>
  <LinksUpToDate>false</LinksUpToDate>
  <CharactersWithSpaces>921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2020-12-19T06:52:00Z</dcterms:created>
  <dc:creator>Lenovo</dc:creator>
  <cp:lastModifiedBy>L爱F依</cp:lastModifiedBy>
  <dcterms:modified xsi:type="dcterms:W3CDTF">2023-04-24T02:02:44Z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EA78D99602CF4D2FAA9802715C0EA7BA_13</vt:lpwstr>
  </property>
</Properties>
</file>