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  <w:bookmarkStart w:id="0" w:name="_GoBack"/>
      <w:bookmarkEnd w:id="0"/>
    </w:p>
    <w:p>
      <w:pPr>
        <w:bidi w:val="0"/>
        <w:jc w:val="center"/>
        <w:rPr>
          <w:rFonts w:hint="eastAsia" w:ascii="华文中宋" w:hAnsi="华文中宋" w:eastAsia="华文中宋" w:cs="华文中宋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2023年春季学期开学升国旗仪式站位示意图</w:t>
      </w:r>
    </w:p>
    <w:tbl>
      <w:tblPr>
        <w:tblStyle w:val="4"/>
        <w:tblW w:w="13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687"/>
        <w:gridCol w:w="687"/>
        <w:gridCol w:w="687"/>
        <w:gridCol w:w="687"/>
        <w:gridCol w:w="703"/>
        <w:gridCol w:w="703"/>
        <w:gridCol w:w="703"/>
        <w:gridCol w:w="2190"/>
        <w:gridCol w:w="687"/>
        <w:gridCol w:w="687"/>
        <w:gridCol w:w="687"/>
        <w:gridCol w:w="687"/>
        <w:gridCol w:w="687"/>
        <w:gridCol w:w="688"/>
        <w:gridCol w:w="688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55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各学院辅导员，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学工、人武、团委相关老师</w:t>
            </w:r>
          </w:p>
        </w:tc>
        <w:tc>
          <w:tcPr>
            <w:tcW w:w="2190" w:type="dxa"/>
            <w:vMerge w:val="restart"/>
            <w:noWrap w:val="0"/>
            <w:textDirection w:val="tbRlV"/>
            <w:vAlign w:val="center"/>
          </w:tcPr>
          <w:p>
            <w:pPr>
              <w:ind w:right="113" w:firstLine="1280" w:firstLineChars="400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升旗通道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国旗班</w:t>
            </w:r>
          </w:p>
        </w:tc>
        <w:tc>
          <w:tcPr>
            <w:tcW w:w="549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校</w:t>
            </w:r>
            <w:r>
              <w:rPr>
                <w:rFonts w:hint="eastAsia" w:ascii="仿宋_GB2312" w:eastAsia="仿宋_GB2312"/>
                <w:sz w:val="32"/>
                <w:szCs w:val="32"/>
              </w:rPr>
              <w:t>领导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，相关职能部门负责人，马院班子成员，各学院分管学生工作负责人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7" w:hRule="atLeast"/>
          <w:jc w:val="center"/>
        </w:trPr>
        <w:tc>
          <w:tcPr>
            <w:tcW w:w="68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经管法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学生代表 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68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马院学生代表25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68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教科学生代表25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68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体院学生代表25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68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文院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703" w:type="dxa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外院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703" w:type="dxa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历院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703" w:type="dxa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数统学生代表25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2190" w:type="dxa"/>
            <w:vMerge w:val="continue"/>
            <w:noWrap w:val="0"/>
            <w:textDirection w:val="tbRlV"/>
            <w:vAlign w:val="center"/>
          </w:tcPr>
          <w:p>
            <w:pPr>
              <w:ind w:right="113" w:firstLine="1280" w:firstLineChars="40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7" w:type="dxa"/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物电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687" w:type="dxa"/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化学学生代表25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687" w:type="dxa"/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城环学生代表25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68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生科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68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电气学生代表25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68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计信学生代表25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688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音乐学生代表25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  <w:tc>
          <w:tcPr>
            <w:tcW w:w="688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美术学生代表25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列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sectPr>
      <w:pgSz w:w="16838" w:h="11906" w:orient="landscape"/>
      <w:pgMar w:top="1134" w:right="1417" w:bottom="1134" w:left="141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NWE2OWExY2Q5MTExMDM1ODEzMDJlNzYyYTc2MDgifQ=="/>
  </w:docVars>
  <w:rsids>
    <w:rsidRoot w:val="6E8E7CAA"/>
    <w:rsid w:val="6E8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260</Characters>
  <Lines>0</Lines>
  <Paragraphs>0</Paragraphs>
  <TotalTime>1</TotalTime>
  <ScaleCrop>false</ScaleCrop>
  <LinksUpToDate>false</LinksUpToDate>
  <CharactersWithSpaces>269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2023-02-17T06:29:00Z</dcterms:created>
  <dc:creator>梦想之路</dc:creator>
  <cp:lastModifiedBy>梦想之路</cp:lastModifiedBy>
  <dcterms:modified xsi:type="dcterms:W3CDTF">2023-02-17T06:31:16Z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752E5ABCBB974284B363FCC7A8FBA199</vt:lpwstr>
  </property>
</Properties>
</file>